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4C" w:rsidRPr="009563D7" w:rsidRDefault="000D694C" w:rsidP="000D694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0D694C" w:rsidRPr="004E510B" w:rsidRDefault="000D694C" w:rsidP="000D694C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029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0D694C" w:rsidRPr="001E17F4" w:rsidRDefault="000D694C" w:rsidP="000D694C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</w:t>
      </w:r>
      <w:r w:rsidRPr="001E17F4">
        <w:rPr>
          <w:rFonts w:asciiTheme="minorHAnsi" w:hAnsiTheme="minorHAnsi" w:cs="Tahoma"/>
          <w:sz w:val="18"/>
          <w:szCs w:val="18"/>
        </w:rPr>
        <w:t>renovação de seguros dos veículos da Secretaria de Educação e Administração</w:t>
      </w:r>
      <w:r w:rsidRPr="00CF1090">
        <w:rPr>
          <w:rFonts w:asciiTheme="minorHAnsi" w:hAnsiTheme="minorHAnsi" w:cs="Tahoma"/>
          <w:sz w:val="18"/>
          <w:szCs w:val="18"/>
        </w:rPr>
        <w:t>,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</w:t>
      </w:r>
      <w:r>
        <w:rPr>
          <w:sz w:val="18"/>
          <w:szCs w:val="18"/>
        </w:rPr>
        <w:t xml:space="preserve">es </w:t>
      </w:r>
      <w:r w:rsidRPr="00663F3B">
        <w:rPr>
          <w:sz w:val="18"/>
          <w:szCs w:val="18"/>
        </w:rPr>
        <w:t xml:space="preserve"> do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lote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disputado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empresa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abaixo especificada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>:</w:t>
      </w:r>
      <w:r w:rsidRPr="000D694C">
        <w:rPr>
          <w:rFonts w:asciiTheme="minorHAnsi" w:hAnsiTheme="minorHAnsi" w:cs="Tahoma"/>
          <w:sz w:val="18"/>
          <w:szCs w:val="18"/>
        </w:rPr>
        <w:t xml:space="preserve"> </w:t>
      </w:r>
    </w:p>
    <w:tbl>
      <w:tblPr>
        <w:tblStyle w:val="Tabelacomgrade"/>
        <w:tblW w:w="9180" w:type="dxa"/>
        <w:tblLook w:val="01E0"/>
      </w:tblPr>
      <w:tblGrid>
        <w:gridCol w:w="622"/>
        <w:gridCol w:w="2747"/>
        <w:gridCol w:w="1842"/>
        <w:gridCol w:w="958"/>
        <w:gridCol w:w="1044"/>
        <w:gridCol w:w="1967"/>
      </w:tblGrid>
      <w:tr w:rsidR="000D694C" w:rsidRPr="001E17F4" w:rsidTr="0002673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C" w:rsidRPr="001E17F4" w:rsidRDefault="000D694C" w:rsidP="000267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C" w:rsidRPr="001E17F4" w:rsidRDefault="000D694C" w:rsidP="000267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4C" w:rsidRPr="001E17F4" w:rsidRDefault="000D694C" w:rsidP="000267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0D694C" w:rsidRPr="001E17F4" w:rsidTr="0002673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17F4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E17F4">
              <w:rPr>
                <w:rFonts w:asciiTheme="minorHAnsi" w:hAnsiTheme="minorHAnsi" w:cs="Tahoma"/>
                <w:sz w:val="18"/>
                <w:szCs w:val="18"/>
              </w:rPr>
              <w:t xml:space="preserve">PORTO SEGURO COMPANHIA DE SEGUROS GERAIS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rPr>
                <w:rFonts w:asciiTheme="minorHAnsi" w:hAnsiTheme="minorHAnsi"/>
                <w:sz w:val="18"/>
                <w:szCs w:val="18"/>
              </w:rPr>
            </w:pPr>
            <w:r w:rsidRPr="001E17F4">
              <w:rPr>
                <w:rFonts w:asciiTheme="minorHAnsi" w:hAnsiTheme="minorHAnsi" w:cs="Tahoma"/>
                <w:sz w:val="18"/>
                <w:szCs w:val="18"/>
              </w:rPr>
              <w:t>61.198.164/0001-60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E17F4">
              <w:rPr>
                <w:rFonts w:asciiTheme="minorHAnsi" w:hAnsiTheme="minorHAnsi" w:cs="Tahoma"/>
                <w:sz w:val="18"/>
                <w:szCs w:val="18"/>
              </w:rPr>
              <w:t>12.988,44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E17F4">
              <w:rPr>
                <w:rFonts w:asciiTheme="minorHAnsi" w:hAnsiTheme="minorHAnsi"/>
                <w:sz w:val="18"/>
                <w:szCs w:val="18"/>
              </w:rPr>
              <w:t>040/2016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17F4">
              <w:rPr>
                <w:rFonts w:asciiTheme="minorHAnsi" w:hAnsiTheme="minorHAnsi"/>
                <w:sz w:val="18"/>
                <w:szCs w:val="18"/>
              </w:rPr>
              <w:t>22/03/16 a 22/03/17</w:t>
            </w:r>
          </w:p>
        </w:tc>
      </w:tr>
      <w:tr w:rsidR="000D694C" w:rsidRPr="001E17F4" w:rsidTr="0002673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17F4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E17F4">
              <w:rPr>
                <w:rFonts w:asciiTheme="minorHAnsi" w:hAnsiTheme="minorHAnsi" w:cs="Tahoma"/>
                <w:sz w:val="18"/>
                <w:szCs w:val="18"/>
              </w:rPr>
              <w:t xml:space="preserve">ROYAL &amp; SUNALLIANCE SEGUROS BRASIL S.A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1E17F4">
              <w:rPr>
                <w:rFonts w:asciiTheme="minorHAnsi" w:hAnsiTheme="minorHAnsi" w:cs="Tahoma"/>
                <w:sz w:val="18"/>
                <w:szCs w:val="18"/>
              </w:rPr>
              <w:t>33.065.699/0001-27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E17F4">
              <w:rPr>
                <w:rFonts w:asciiTheme="minorHAnsi" w:hAnsiTheme="minorHAnsi" w:cs="Tahoma"/>
                <w:sz w:val="18"/>
                <w:szCs w:val="18"/>
              </w:rPr>
              <w:t>4.219,72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E17F4">
              <w:rPr>
                <w:rFonts w:asciiTheme="minorHAnsi" w:hAnsiTheme="minorHAnsi"/>
                <w:sz w:val="18"/>
                <w:szCs w:val="18"/>
              </w:rPr>
              <w:t>041/2016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17F4">
              <w:rPr>
                <w:rFonts w:asciiTheme="minorHAnsi" w:hAnsiTheme="minorHAnsi"/>
                <w:sz w:val="18"/>
                <w:szCs w:val="18"/>
              </w:rPr>
              <w:t>22/03/16 a 22/03/17</w:t>
            </w:r>
          </w:p>
        </w:tc>
      </w:tr>
      <w:tr w:rsidR="000D694C" w:rsidRPr="001E17F4" w:rsidTr="0002673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17F4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1E17F4">
              <w:rPr>
                <w:rFonts w:asciiTheme="minorHAnsi" w:hAnsiTheme="minorHAnsi" w:cs="Tahoma"/>
                <w:sz w:val="18"/>
                <w:szCs w:val="18"/>
              </w:rPr>
              <w:t>GENTE SEGURADORA S.A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1E17F4">
              <w:rPr>
                <w:rFonts w:asciiTheme="minorHAnsi" w:hAnsiTheme="minorHAnsi" w:cs="Tahoma"/>
                <w:sz w:val="18"/>
                <w:szCs w:val="18"/>
              </w:rPr>
              <w:t>90.180.605/0001-02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E17F4">
              <w:rPr>
                <w:rFonts w:asciiTheme="minorHAnsi" w:hAnsiTheme="minorHAnsi"/>
                <w:sz w:val="18"/>
                <w:szCs w:val="18"/>
              </w:rPr>
              <w:t>10.485,48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E17F4">
              <w:rPr>
                <w:rFonts w:asciiTheme="minorHAnsi" w:hAnsiTheme="minorHAnsi"/>
                <w:sz w:val="18"/>
                <w:szCs w:val="18"/>
              </w:rPr>
              <w:t>042/2016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17F4">
              <w:rPr>
                <w:rFonts w:asciiTheme="minorHAnsi" w:hAnsiTheme="minorHAnsi"/>
                <w:sz w:val="18"/>
                <w:szCs w:val="18"/>
              </w:rPr>
              <w:t>22/03/16 a 22/03/17</w:t>
            </w:r>
          </w:p>
        </w:tc>
      </w:tr>
      <w:tr w:rsidR="000D694C" w:rsidRPr="001E17F4" w:rsidTr="0002673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17F4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1E17F4">
              <w:rPr>
                <w:rFonts w:asciiTheme="minorHAnsi" w:hAnsiTheme="minorHAnsi" w:cs="Tahoma"/>
                <w:sz w:val="18"/>
                <w:szCs w:val="18"/>
              </w:rPr>
              <w:t>MAPFRE SEGUROS GERAIS</w:t>
            </w:r>
            <w:proofErr w:type="gramEnd"/>
            <w:r w:rsidRPr="001E17F4">
              <w:rPr>
                <w:rFonts w:asciiTheme="minorHAnsi" w:hAnsiTheme="minorHAnsi" w:cs="Tahoma"/>
                <w:sz w:val="18"/>
                <w:szCs w:val="18"/>
              </w:rPr>
              <w:t xml:space="preserve"> S/A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1E17F4">
              <w:rPr>
                <w:rFonts w:asciiTheme="minorHAnsi" w:hAnsiTheme="minorHAnsi" w:cs="Tahoma"/>
                <w:sz w:val="18"/>
                <w:szCs w:val="18"/>
              </w:rPr>
              <w:t>61.074.175/0001-38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E17F4">
              <w:rPr>
                <w:rFonts w:asciiTheme="minorHAnsi" w:hAnsiTheme="minorHAnsi"/>
                <w:sz w:val="18"/>
                <w:szCs w:val="18"/>
              </w:rPr>
              <w:t>1.632,68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E17F4">
              <w:rPr>
                <w:rFonts w:asciiTheme="minorHAnsi" w:hAnsiTheme="minorHAnsi"/>
                <w:sz w:val="18"/>
                <w:szCs w:val="18"/>
              </w:rPr>
              <w:t>043/2016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4C" w:rsidRPr="001E17F4" w:rsidRDefault="000D694C" w:rsidP="000267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E17F4">
              <w:rPr>
                <w:rFonts w:asciiTheme="minorHAnsi" w:hAnsiTheme="minorHAnsi"/>
                <w:sz w:val="18"/>
                <w:szCs w:val="18"/>
              </w:rPr>
              <w:t>22/03/16 a 22/03/17</w:t>
            </w:r>
          </w:p>
        </w:tc>
      </w:tr>
    </w:tbl>
    <w:p w:rsidR="000D694C" w:rsidRPr="00663F3B" w:rsidRDefault="000D694C" w:rsidP="000D694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 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22/02/16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da senhora Lúcia Helena </w:t>
      </w:r>
      <w:proofErr w:type="spellStart"/>
      <w:r>
        <w:rPr>
          <w:sz w:val="18"/>
          <w:szCs w:val="18"/>
        </w:rPr>
        <w:t>N.Moreira</w:t>
      </w:r>
      <w:proofErr w:type="spellEnd"/>
      <w:r>
        <w:rPr>
          <w:sz w:val="18"/>
          <w:szCs w:val="18"/>
        </w:rPr>
        <w:t xml:space="preserve"> e of. De 29/02/16 do senhor Carlos Roberto Lopes da Silva.</w:t>
      </w:r>
    </w:p>
    <w:p w:rsidR="000D694C" w:rsidRPr="00663F3B" w:rsidRDefault="000D694C" w:rsidP="000D694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0D694C" w:rsidRPr="00663F3B" w:rsidRDefault="000D694C" w:rsidP="000D694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09/03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22/03/</w:t>
      </w:r>
      <w:r w:rsidRPr="00663F3B">
        <w:rPr>
          <w:sz w:val="18"/>
          <w:szCs w:val="18"/>
        </w:rPr>
        <w:t>/16.</w:t>
      </w:r>
    </w:p>
    <w:p w:rsidR="000D694C" w:rsidRPr="00663F3B" w:rsidRDefault="000D694C" w:rsidP="000D694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22/03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22/03</w:t>
      </w:r>
      <w:r w:rsidRPr="00663F3B">
        <w:rPr>
          <w:sz w:val="18"/>
          <w:szCs w:val="18"/>
        </w:rPr>
        <w:t>/16.</w:t>
      </w:r>
    </w:p>
    <w:p w:rsidR="000D694C" w:rsidRPr="00663F3B" w:rsidRDefault="000D694C" w:rsidP="000D694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09/03/16 – TCE-PR: 09/03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13/04/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0D694C" w:rsidRPr="00663F3B" w:rsidRDefault="000D694C" w:rsidP="000D694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13/04</w:t>
      </w:r>
      <w:r w:rsidRPr="00663F3B">
        <w:rPr>
          <w:sz w:val="18"/>
          <w:szCs w:val="18"/>
        </w:rPr>
        <w:t xml:space="preserve">/16 - DIÁRIO OFICIAL DO MUNICÍPIO: </w:t>
      </w:r>
      <w:r w:rsidR="00AC2D5F">
        <w:rPr>
          <w:sz w:val="18"/>
          <w:szCs w:val="18"/>
        </w:rPr>
        <w:t>13/04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0D694C" w:rsidRPr="002C798F" w:rsidRDefault="000D694C" w:rsidP="000D694C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0D694C" w:rsidRPr="002C798F" w:rsidRDefault="000D694C" w:rsidP="000D694C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0D694C" w:rsidRPr="004E510B" w:rsidRDefault="000D694C" w:rsidP="000D694C">
      <w:pPr>
        <w:pStyle w:val="SemEspaamento"/>
        <w:jc w:val="both"/>
        <w:rPr>
          <w:sz w:val="18"/>
          <w:szCs w:val="18"/>
        </w:rPr>
      </w:pPr>
    </w:p>
    <w:p w:rsidR="000D694C" w:rsidRPr="004E510B" w:rsidRDefault="000D694C" w:rsidP="000D694C">
      <w:pPr>
        <w:pStyle w:val="SemEspaamento"/>
        <w:jc w:val="both"/>
        <w:rPr>
          <w:sz w:val="18"/>
          <w:szCs w:val="18"/>
        </w:rPr>
      </w:pPr>
    </w:p>
    <w:p w:rsidR="000D694C" w:rsidRPr="00AC6EA5" w:rsidRDefault="000D694C" w:rsidP="000D694C">
      <w:pPr>
        <w:pStyle w:val="SemEspaamento"/>
        <w:jc w:val="both"/>
        <w:rPr>
          <w:sz w:val="18"/>
          <w:szCs w:val="18"/>
        </w:rPr>
      </w:pPr>
    </w:p>
    <w:p w:rsidR="000D694C" w:rsidRPr="00AC6EA5" w:rsidRDefault="000D694C" w:rsidP="000D694C">
      <w:pPr>
        <w:pStyle w:val="SemEspaamento"/>
        <w:rPr>
          <w:sz w:val="18"/>
          <w:szCs w:val="18"/>
        </w:rPr>
      </w:pPr>
    </w:p>
    <w:p w:rsidR="000D694C" w:rsidRPr="003B2D84" w:rsidRDefault="000D694C" w:rsidP="000D694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D694C" w:rsidRPr="003B2D84" w:rsidRDefault="000D694C" w:rsidP="000D694C">
      <w:pPr>
        <w:rPr>
          <w:sz w:val="18"/>
          <w:szCs w:val="18"/>
        </w:rPr>
      </w:pPr>
    </w:p>
    <w:p w:rsidR="000D694C" w:rsidRPr="003B2D84" w:rsidRDefault="000D694C" w:rsidP="000D694C">
      <w:pPr>
        <w:rPr>
          <w:sz w:val="18"/>
          <w:szCs w:val="18"/>
        </w:rPr>
      </w:pPr>
    </w:p>
    <w:p w:rsidR="000D694C" w:rsidRDefault="000D694C" w:rsidP="000D694C"/>
    <w:p w:rsidR="000D694C" w:rsidRDefault="000D694C" w:rsidP="000D694C"/>
    <w:p w:rsidR="000D694C" w:rsidRDefault="000D694C" w:rsidP="000D694C"/>
    <w:p w:rsidR="000D694C" w:rsidRDefault="000D694C" w:rsidP="000D694C"/>
    <w:p w:rsidR="000D694C" w:rsidRDefault="000D694C" w:rsidP="000D694C"/>
    <w:p w:rsidR="000D694C" w:rsidRDefault="000D694C" w:rsidP="000D694C"/>
    <w:p w:rsidR="000D694C" w:rsidRDefault="000D694C" w:rsidP="000D694C"/>
    <w:p w:rsidR="000D694C" w:rsidRDefault="000D694C" w:rsidP="000D694C"/>
    <w:p w:rsidR="000D694C" w:rsidRDefault="000D694C" w:rsidP="000D694C"/>
    <w:p w:rsidR="000D694C" w:rsidRDefault="000D694C" w:rsidP="000D694C"/>
    <w:p w:rsidR="000D694C" w:rsidRDefault="000D694C" w:rsidP="000D694C"/>
    <w:p w:rsidR="000D694C" w:rsidRDefault="000D694C" w:rsidP="000D694C"/>
    <w:p w:rsidR="000D694C" w:rsidRDefault="000D694C" w:rsidP="000D694C"/>
    <w:p w:rsidR="000D694C" w:rsidRDefault="000D694C" w:rsidP="000D694C"/>
    <w:p w:rsidR="000D694C" w:rsidRDefault="000D694C" w:rsidP="000D694C"/>
    <w:p w:rsidR="000D694C" w:rsidRDefault="000D694C" w:rsidP="000D694C"/>
    <w:p w:rsidR="000D694C" w:rsidRDefault="000D694C" w:rsidP="000D694C"/>
    <w:p w:rsidR="000D694C" w:rsidRDefault="000D694C" w:rsidP="000D694C"/>
    <w:p w:rsidR="000D694C" w:rsidRDefault="000D694C" w:rsidP="000D694C"/>
    <w:p w:rsidR="000D694C" w:rsidRDefault="000D694C" w:rsidP="000D694C"/>
    <w:p w:rsidR="000D694C" w:rsidRDefault="000D694C" w:rsidP="000D694C"/>
    <w:p w:rsidR="000D694C" w:rsidRDefault="000D694C" w:rsidP="000D694C"/>
    <w:p w:rsidR="00F633ED" w:rsidRDefault="00F633ED"/>
    <w:sectPr w:rsidR="00F633ED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EB4" w:rsidRDefault="00036EB4" w:rsidP="00EB6EC7">
      <w:pPr>
        <w:spacing w:after="0" w:line="240" w:lineRule="auto"/>
      </w:pPr>
      <w:r>
        <w:separator/>
      </w:r>
    </w:p>
  </w:endnote>
  <w:endnote w:type="continuationSeparator" w:id="0">
    <w:p w:rsidR="00036EB4" w:rsidRDefault="00036EB4" w:rsidP="00EB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36EB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1609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1609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EB4" w:rsidRDefault="00036EB4" w:rsidP="00EB6EC7">
      <w:pPr>
        <w:spacing w:after="0" w:line="240" w:lineRule="auto"/>
      </w:pPr>
      <w:r>
        <w:separator/>
      </w:r>
    </w:p>
  </w:footnote>
  <w:footnote w:type="continuationSeparator" w:id="0">
    <w:p w:rsidR="00036EB4" w:rsidRDefault="00036EB4" w:rsidP="00EB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B6EC7">
    <w:pPr>
      <w:pStyle w:val="Cabealho"/>
      <w:jc w:val="center"/>
      <w:rPr>
        <w:rFonts w:ascii="Century" w:hAnsi="Century"/>
        <w:i/>
        <w:sz w:val="32"/>
      </w:rPr>
    </w:pPr>
    <w:r w:rsidRPr="00EB6EC7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916096">
      <w:rPr>
        <w:rFonts w:ascii="Century" w:hAnsi="Century"/>
        <w:i/>
        <w:sz w:val="32"/>
      </w:rPr>
      <w:t>PREFEITURA MUNICIPAL DE RIBEIRÃO DO PINHAL</w:t>
    </w:r>
  </w:p>
  <w:p w:rsidR="00107630" w:rsidRDefault="0091609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36EB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D694C"/>
    <w:rsid w:val="00036EB4"/>
    <w:rsid w:val="000D694C"/>
    <w:rsid w:val="00916096"/>
    <w:rsid w:val="00AC2D5F"/>
    <w:rsid w:val="00EB6EC7"/>
    <w:rsid w:val="00F6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4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69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D69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D69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D69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D694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D694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0D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D694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2016-11-21T12:53:00Z</dcterms:created>
  <dcterms:modified xsi:type="dcterms:W3CDTF">2016-11-23T17:54:00Z</dcterms:modified>
</cp:coreProperties>
</file>